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F1BE" w14:textId="77777777" w:rsidR="00D00112" w:rsidRPr="00196FDA" w:rsidRDefault="00D00112" w:rsidP="00D00112">
      <w:pPr>
        <w:jc w:val="center"/>
        <w:rPr>
          <w:rFonts w:ascii="Times New Roman" w:hAnsi="Times New Roman" w:cs="Times New Roman"/>
          <w:b/>
          <w:bCs/>
        </w:rPr>
      </w:pPr>
      <w:r w:rsidRPr="00196FDA">
        <w:rPr>
          <w:rFonts w:ascii="Times New Roman" w:hAnsi="Times New Roman" w:cs="Times New Roman"/>
          <w:b/>
          <w:bCs/>
        </w:rPr>
        <w:t>American Separation of Powers and Checks and Balances in the Real World</w:t>
      </w:r>
    </w:p>
    <w:p w14:paraId="7258FB22" w14:textId="77777777" w:rsidR="00D00112" w:rsidRPr="00196FDA" w:rsidRDefault="00D00112" w:rsidP="00D00112">
      <w:pPr>
        <w:jc w:val="center"/>
        <w:rPr>
          <w:rFonts w:ascii="Times New Roman" w:hAnsi="Times New Roman" w:cs="Times New Roman"/>
          <w:b/>
          <w:bCs/>
        </w:rPr>
      </w:pPr>
      <w:r>
        <w:rPr>
          <w:rFonts w:ascii="Times New Roman" w:hAnsi="Times New Roman" w:cs="Times New Roman"/>
        </w:rPr>
        <w:t>By Jeffrey R. Orenstein</w:t>
      </w:r>
    </w:p>
    <w:p w14:paraId="5AA743E2" w14:textId="77777777" w:rsidR="00D00112" w:rsidRPr="00196FDA" w:rsidRDefault="00D00112" w:rsidP="00D00112">
      <w:pPr>
        <w:rPr>
          <w:rFonts w:ascii="Times New Roman" w:hAnsi="Times New Roman" w:cs="Times New Roman"/>
        </w:rPr>
      </w:pPr>
      <w:r w:rsidRPr="00196FDA">
        <w:rPr>
          <w:rFonts w:ascii="Times New Roman" w:hAnsi="Times New Roman" w:cs="Times New Roman"/>
        </w:rPr>
        <w:t xml:space="preserve">The United States Constitution, a foundational document of American democracy, was designed with several innovative and creative principles designed to prevent the concentration of power by the government and safeguard individual liberties. The chief among these are mechanisms of separation of powers and the system of checks and balances that is supposed to result from it. While often discussed together, they represent separate yet complementary mechanisms. The separation of powers divides governmental authority into three distinct branches—legislative, executive, and judicial—each with its own specific responsibilities. Checks and balances, on the other hand, provide each branch with the ability to limit the powers of the others, ensuring no single branch becomes too dominant. Both systems have proven effective in preserving </w:t>
      </w:r>
      <w:r>
        <w:rPr>
          <w:rFonts w:ascii="Times New Roman" w:hAnsi="Times New Roman" w:cs="Times New Roman"/>
        </w:rPr>
        <w:t xml:space="preserve">the style of democracy that the United States practices most of the </w:t>
      </w:r>
      <w:proofErr w:type="gramStart"/>
      <w:r>
        <w:rPr>
          <w:rFonts w:ascii="Times New Roman" w:hAnsi="Times New Roman" w:cs="Times New Roman"/>
        </w:rPr>
        <w:t>time, b</w:t>
      </w:r>
      <w:r w:rsidRPr="00196FDA">
        <w:rPr>
          <w:rFonts w:ascii="Times New Roman" w:hAnsi="Times New Roman" w:cs="Times New Roman"/>
        </w:rPr>
        <w:t>ut</w:t>
      </w:r>
      <w:proofErr w:type="gramEnd"/>
      <w:r w:rsidRPr="00196FDA">
        <w:rPr>
          <w:rFonts w:ascii="Times New Roman" w:hAnsi="Times New Roman" w:cs="Times New Roman"/>
        </w:rPr>
        <w:t xml:space="preserve"> can break down in times of extreme polarization or crisis. </w:t>
      </w:r>
    </w:p>
    <w:p w14:paraId="5DE40ABE" w14:textId="77777777" w:rsidR="00D00112" w:rsidRPr="00196FDA" w:rsidRDefault="00D00112" w:rsidP="00D00112">
      <w:pPr>
        <w:rPr>
          <w:rFonts w:ascii="Times New Roman" w:hAnsi="Times New Roman" w:cs="Times New Roman"/>
        </w:rPr>
      </w:pPr>
      <w:r w:rsidRPr="00196FDA">
        <w:rPr>
          <w:rFonts w:ascii="Times New Roman" w:hAnsi="Times New Roman" w:cs="Times New Roman"/>
        </w:rPr>
        <w:t>The primary strength of the separation of powers lies in its ability to prevent tyranny and protect individual freedoms</w:t>
      </w:r>
      <w:r>
        <w:rPr>
          <w:rFonts w:ascii="Times New Roman" w:hAnsi="Times New Roman" w:cs="Times New Roman"/>
        </w:rPr>
        <w:t xml:space="preserve"> and rights.</w:t>
      </w:r>
      <w:r w:rsidRPr="00196FDA">
        <w:rPr>
          <w:rFonts w:ascii="Times New Roman" w:hAnsi="Times New Roman" w:cs="Times New Roman"/>
        </w:rPr>
        <w:t xml:space="preserve"> By assigning specific functions to separate branches, the framers of the Constitution aimed to make it exceedingly difficult for any one person or group to seize absolute control. The legislative branch (Congress) makes laws, the executive branch (the President) enforces them, and the judicial branch (the courts) interprets them. This division of labor </w:t>
      </w:r>
      <w:r>
        <w:rPr>
          <w:rFonts w:ascii="Times New Roman" w:hAnsi="Times New Roman" w:cs="Times New Roman"/>
        </w:rPr>
        <w:t>is designed to e</w:t>
      </w:r>
      <w:r w:rsidRPr="00196FDA">
        <w:rPr>
          <w:rFonts w:ascii="Times New Roman" w:hAnsi="Times New Roman" w:cs="Times New Roman"/>
        </w:rPr>
        <w:t xml:space="preserve">nsure that different perspectives and interests are involved in the governmental process. </w:t>
      </w:r>
      <w:proofErr w:type="gramStart"/>
      <w:r>
        <w:rPr>
          <w:rFonts w:ascii="Times New Roman" w:hAnsi="Times New Roman" w:cs="Times New Roman"/>
        </w:rPr>
        <w:t>It’s</w:t>
      </w:r>
      <w:proofErr w:type="gramEnd"/>
      <w:r>
        <w:rPr>
          <w:rFonts w:ascii="Times New Roman" w:hAnsi="Times New Roman" w:cs="Times New Roman"/>
        </w:rPr>
        <w:t xml:space="preserve"> strength is </w:t>
      </w:r>
      <w:proofErr w:type="gramStart"/>
      <w:r>
        <w:rPr>
          <w:rFonts w:ascii="Times New Roman" w:hAnsi="Times New Roman" w:cs="Times New Roman"/>
        </w:rPr>
        <w:t>that</w:t>
      </w:r>
      <w:proofErr w:type="gramEnd"/>
      <w:r>
        <w:rPr>
          <w:rFonts w:ascii="Times New Roman" w:hAnsi="Times New Roman" w:cs="Times New Roman"/>
        </w:rPr>
        <w:t xml:space="preserve"> requires collaboration and deliberation </w:t>
      </w:r>
      <w:proofErr w:type="gramStart"/>
      <w:r>
        <w:rPr>
          <w:rFonts w:ascii="Times New Roman" w:hAnsi="Times New Roman" w:cs="Times New Roman"/>
        </w:rPr>
        <w:t>in order to</w:t>
      </w:r>
      <w:proofErr w:type="gramEnd"/>
      <w:r>
        <w:rPr>
          <w:rFonts w:ascii="Times New Roman" w:hAnsi="Times New Roman" w:cs="Times New Roman"/>
        </w:rPr>
        <w:t xml:space="preserve"> get something done between the branches. </w:t>
      </w:r>
      <w:r w:rsidRPr="00196FDA">
        <w:rPr>
          <w:rFonts w:ascii="Times New Roman" w:hAnsi="Times New Roman" w:cs="Times New Roman"/>
        </w:rPr>
        <w:t xml:space="preserve">It also </w:t>
      </w:r>
      <w:r>
        <w:rPr>
          <w:rFonts w:ascii="Times New Roman" w:hAnsi="Times New Roman" w:cs="Times New Roman"/>
        </w:rPr>
        <w:t xml:space="preserve">allows </w:t>
      </w:r>
      <w:r w:rsidRPr="00196FDA">
        <w:rPr>
          <w:rFonts w:ascii="Times New Roman" w:hAnsi="Times New Roman" w:cs="Times New Roman"/>
        </w:rPr>
        <w:t xml:space="preserve">each branch </w:t>
      </w:r>
      <w:r>
        <w:rPr>
          <w:rFonts w:ascii="Times New Roman" w:hAnsi="Times New Roman" w:cs="Times New Roman"/>
        </w:rPr>
        <w:t xml:space="preserve">to </w:t>
      </w:r>
      <w:r w:rsidRPr="00196FDA">
        <w:rPr>
          <w:rFonts w:ascii="Times New Roman" w:hAnsi="Times New Roman" w:cs="Times New Roman"/>
        </w:rPr>
        <w:t>specialize in its designated tasks, leading to more focused and effective governance.</w:t>
      </w:r>
    </w:p>
    <w:p w14:paraId="107D0C78" w14:textId="77777777" w:rsidR="00D00112" w:rsidRPr="00196FDA" w:rsidRDefault="00D00112" w:rsidP="00D00112">
      <w:pPr>
        <w:rPr>
          <w:rFonts w:ascii="Times New Roman" w:hAnsi="Times New Roman" w:cs="Times New Roman"/>
        </w:rPr>
      </w:pPr>
      <w:r w:rsidRPr="00196FDA">
        <w:rPr>
          <w:rFonts w:ascii="Times New Roman" w:hAnsi="Times New Roman" w:cs="Times New Roman"/>
        </w:rPr>
        <w:t xml:space="preserve">Complementing this, the system of </w:t>
      </w:r>
      <w:r w:rsidRPr="003E098A">
        <w:rPr>
          <w:rFonts w:ascii="Times New Roman" w:hAnsi="Times New Roman" w:cs="Times New Roman"/>
        </w:rPr>
        <w:t>checks and balances offers</w:t>
      </w:r>
      <w:r w:rsidRPr="00196FDA">
        <w:rPr>
          <w:rFonts w:ascii="Times New Roman" w:hAnsi="Times New Roman" w:cs="Times New Roman"/>
        </w:rPr>
        <w:t xml:space="preserve"> a crucial layer of protection against </w:t>
      </w:r>
      <w:r>
        <w:rPr>
          <w:rFonts w:ascii="Times New Roman" w:hAnsi="Times New Roman" w:cs="Times New Roman"/>
        </w:rPr>
        <w:t xml:space="preserve">any branch or official’s </w:t>
      </w:r>
      <w:r w:rsidRPr="00196FDA">
        <w:rPr>
          <w:rFonts w:ascii="Times New Roman" w:hAnsi="Times New Roman" w:cs="Times New Roman"/>
        </w:rPr>
        <w:t xml:space="preserve">overreach. Each branch has specific tools to "check" the power of the others. For example, the President can veto legislation passed by Congress, but Congress can override that veto with a two-thirds majority. The Supreme Court can declare laws unconstitutional, but the President appoints judges </w:t>
      </w:r>
      <w:r>
        <w:rPr>
          <w:rFonts w:ascii="Times New Roman" w:hAnsi="Times New Roman" w:cs="Times New Roman"/>
        </w:rPr>
        <w:t xml:space="preserve">for lifetime appointments </w:t>
      </w:r>
      <w:r w:rsidRPr="00196FDA">
        <w:rPr>
          <w:rFonts w:ascii="Times New Roman" w:hAnsi="Times New Roman" w:cs="Times New Roman"/>
        </w:rPr>
        <w:t>(with Senate approval), and Congress can impeach them</w:t>
      </w:r>
      <w:r>
        <w:rPr>
          <w:rFonts w:ascii="Times New Roman" w:hAnsi="Times New Roman" w:cs="Times New Roman"/>
        </w:rPr>
        <w:t>, though it seldom does.</w:t>
      </w:r>
      <w:r w:rsidRPr="00196FDA">
        <w:rPr>
          <w:rFonts w:ascii="Times New Roman" w:hAnsi="Times New Roman" w:cs="Times New Roman"/>
        </w:rPr>
        <w:t xml:space="preserve"> This intricate web of </w:t>
      </w:r>
      <w:proofErr w:type="gramStart"/>
      <w:r w:rsidRPr="00196FDA">
        <w:rPr>
          <w:rFonts w:ascii="Times New Roman" w:hAnsi="Times New Roman" w:cs="Times New Roman"/>
        </w:rPr>
        <w:t>interdependencies</w:t>
      </w:r>
      <w:proofErr w:type="gramEnd"/>
      <w:r w:rsidRPr="00196FDA">
        <w:rPr>
          <w:rFonts w:ascii="Times New Roman" w:hAnsi="Times New Roman" w:cs="Times New Roman"/>
        </w:rPr>
        <w:t xml:space="preserve"> forces </w:t>
      </w:r>
      <w:proofErr w:type="gramStart"/>
      <w:r w:rsidRPr="00196FDA">
        <w:rPr>
          <w:rFonts w:ascii="Times New Roman" w:hAnsi="Times New Roman" w:cs="Times New Roman"/>
        </w:rPr>
        <w:t>compromise</w:t>
      </w:r>
      <w:proofErr w:type="gramEnd"/>
      <w:r w:rsidRPr="00196FDA">
        <w:rPr>
          <w:rFonts w:ascii="Times New Roman" w:hAnsi="Times New Roman" w:cs="Times New Roman"/>
        </w:rPr>
        <w:t xml:space="preserve"> and </w:t>
      </w:r>
      <w:r>
        <w:rPr>
          <w:rFonts w:ascii="Times New Roman" w:hAnsi="Times New Roman" w:cs="Times New Roman"/>
        </w:rPr>
        <w:t xml:space="preserve">usually </w:t>
      </w:r>
      <w:r w:rsidRPr="00196FDA">
        <w:rPr>
          <w:rFonts w:ascii="Times New Roman" w:hAnsi="Times New Roman" w:cs="Times New Roman"/>
        </w:rPr>
        <w:t xml:space="preserve">prevents hasty or ill-conceived decisions. It encourages each branch to consider the potential reactions of the others, leading to more thoughtful and deliberate </w:t>
      </w:r>
      <w:proofErr w:type="gramStart"/>
      <w:r w:rsidRPr="00196FDA">
        <w:rPr>
          <w:rFonts w:ascii="Times New Roman" w:hAnsi="Times New Roman" w:cs="Times New Roman"/>
        </w:rPr>
        <w:t>policy-making</w:t>
      </w:r>
      <w:proofErr w:type="gramEnd"/>
      <w:r w:rsidRPr="00196FDA">
        <w:rPr>
          <w:rFonts w:ascii="Times New Roman" w:hAnsi="Times New Roman" w:cs="Times New Roman"/>
        </w:rPr>
        <w:t>. This constant negotiation and oversight serve as a powerful deterrent against corruption and authoritarianism, ensuring that governmental actions reflect a broader consensus rather than the will of a single entity.</w:t>
      </w:r>
    </w:p>
    <w:p w14:paraId="28540B39" w14:textId="77777777" w:rsidR="00D00112" w:rsidRPr="00196FDA" w:rsidRDefault="00D00112" w:rsidP="00D00112">
      <w:pPr>
        <w:rPr>
          <w:rFonts w:ascii="Times New Roman" w:hAnsi="Times New Roman" w:cs="Times New Roman"/>
        </w:rPr>
      </w:pPr>
      <w:r w:rsidRPr="00196FDA">
        <w:rPr>
          <w:rFonts w:ascii="Times New Roman" w:hAnsi="Times New Roman" w:cs="Times New Roman"/>
        </w:rPr>
        <w:t xml:space="preserve">However, </w:t>
      </w:r>
      <w:r>
        <w:rPr>
          <w:rFonts w:ascii="Times New Roman" w:hAnsi="Times New Roman" w:cs="Times New Roman"/>
        </w:rPr>
        <w:t xml:space="preserve">in the real world of current </w:t>
      </w:r>
      <w:r w:rsidRPr="003E098A">
        <w:rPr>
          <w:rFonts w:ascii="Times New Roman" w:hAnsi="Times New Roman" w:cs="Times New Roman"/>
        </w:rPr>
        <w:t>American government, these systems have some important weaknesses. A significant drawback of the separation of powers</w:t>
      </w:r>
      <w:r w:rsidRPr="00196FDA">
        <w:rPr>
          <w:rFonts w:ascii="Times New Roman" w:hAnsi="Times New Roman" w:cs="Times New Roman"/>
        </w:rPr>
        <w:t xml:space="preserve"> </w:t>
      </w:r>
      <w:r>
        <w:rPr>
          <w:rFonts w:ascii="Times New Roman" w:hAnsi="Times New Roman" w:cs="Times New Roman"/>
        </w:rPr>
        <w:t xml:space="preserve">is that it often leads to </w:t>
      </w:r>
      <w:proofErr w:type="gramStart"/>
      <w:r>
        <w:rPr>
          <w:rFonts w:ascii="Times New Roman" w:hAnsi="Times New Roman" w:cs="Times New Roman"/>
        </w:rPr>
        <w:t>deadlock</w:t>
      </w:r>
      <w:proofErr w:type="gramEnd"/>
      <w:r>
        <w:rPr>
          <w:rFonts w:ascii="Times New Roman" w:hAnsi="Times New Roman" w:cs="Times New Roman"/>
        </w:rPr>
        <w:t xml:space="preserve"> and problems remain unaddressed in a timely way. </w:t>
      </w:r>
      <w:r w:rsidRPr="00196FDA">
        <w:rPr>
          <w:rFonts w:ascii="Times New Roman" w:hAnsi="Times New Roman" w:cs="Times New Roman"/>
        </w:rPr>
        <w:t>When different branches are controlled by opposing political parties or when there are deep ideological divisions</w:t>
      </w:r>
      <w:r>
        <w:rPr>
          <w:rFonts w:ascii="Times New Roman" w:hAnsi="Times New Roman" w:cs="Times New Roman"/>
        </w:rPr>
        <w:t xml:space="preserve"> or strong-willed and ambitions politicians emerge</w:t>
      </w:r>
      <w:r w:rsidRPr="00196FDA">
        <w:rPr>
          <w:rFonts w:ascii="Times New Roman" w:hAnsi="Times New Roman" w:cs="Times New Roman"/>
        </w:rPr>
        <w:t xml:space="preserve">, the system can lead to stalemate. Legislation might be blocked, </w:t>
      </w:r>
      <w:r w:rsidRPr="00196FDA">
        <w:rPr>
          <w:rFonts w:ascii="Times New Roman" w:hAnsi="Times New Roman" w:cs="Times New Roman"/>
        </w:rPr>
        <w:lastRenderedPageBreak/>
        <w:t xml:space="preserve">appointments might be </w:t>
      </w:r>
      <w:proofErr w:type="gramStart"/>
      <w:r w:rsidRPr="00196FDA">
        <w:rPr>
          <w:rFonts w:ascii="Times New Roman" w:hAnsi="Times New Roman" w:cs="Times New Roman"/>
        </w:rPr>
        <w:t>delayed</w:t>
      </w:r>
      <w:proofErr w:type="gramEnd"/>
      <w:r w:rsidRPr="00196FDA">
        <w:rPr>
          <w:rFonts w:ascii="Times New Roman" w:hAnsi="Times New Roman" w:cs="Times New Roman"/>
        </w:rPr>
        <w:t xml:space="preserve"> and essential governmental functions could be hampered. This can be frustrating for citizens who expect timely solutions to national problems. For instance, a President might propose a budget, but if Congress refuses to pass it, government shutdowns can occur, illustrating how the very mechanism designed to prevent tyranny can</w:t>
      </w:r>
      <w:r>
        <w:rPr>
          <w:rFonts w:ascii="Times New Roman" w:hAnsi="Times New Roman" w:cs="Times New Roman"/>
        </w:rPr>
        <w:t xml:space="preserve"> i</w:t>
      </w:r>
      <w:r w:rsidRPr="00196FDA">
        <w:rPr>
          <w:rFonts w:ascii="Times New Roman" w:hAnsi="Times New Roman" w:cs="Times New Roman"/>
        </w:rPr>
        <w:t xml:space="preserve">mpede </w:t>
      </w:r>
      <w:r>
        <w:rPr>
          <w:rFonts w:ascii="Times New Roman" w:hAnsi="Times New Roman" w:cs="Times New Roman"/>
        </w:rPr>
        <w:t>government action and offer temptations for the unscrupulous to take advantage of it.</w:t>
      </w:r>
    </w:p>
    <w:p w14:paraId="3B3F42F4" w14:textId="77777777" w:rsidR="00D00112" w:rsidRPr="00196FDA" w:rsidRDefault="00D00112" w:rsidP="00D00112">
      <w:pPr>
        <w:rPr>
          <w:rFonts w:ascii="Times New Roman" w:hAnsi="Times New Roman" w:cs="Times New Roman"/>
        </w:rPr>
      </w:pPr>
      <w:r w:rsidRPr="00CC73F4">
        <w:rPr>
          <w:rFonts w:ascii="Times New Roman" w:hAnsi="Times New Roman" w:cs="Times New Roman"/>
        </w:rPr>
        <w:t>Similarly, the checks and balances</w:t>
      </w:r>
      <w:r w:rsidRPr="00196FDA">
        <w:rPr>
          <w:rFonts w:ascii="Times New Roman" w:hAnsi="Times New Roman" w:cs="Times New Roman"/>
        </w:rPr>
        <w:t xml:space="preserve"> system</w:t>
      </w:r>
      <w:r>
        <w:rPr>
          <w:rFonts w:ascii="Times New Roman" w:hAnsi="Times New Roman" w:cs="Times New Roman"/>
        </w:rPr>
        <w:t xml:space="preserve"> </w:t>
      </w:r>
      <w:r w:rsidRPr="00196FDA">
        <w:rPr>
          <w:rFonts w:ascii="Times New Roman" w:hAnsi="Times New Roman" w:cs="Times New Roman"/>
        </w:rPr>
        <w:t xml:space="preserve">can also contribute to this inefficiency and slow down the legislative process. The need for constant negotiation and compromise </w:t>
      </w:r>
      <w:proofErr w:type="gramStart"/>
      <w:r>
        <w:rPr>
          <w:rFonts w:ascii="Times New Roman" w:hAnsi="Times New Roman" w:cs="Times New Roman"/>
        </w:rPr>
        <w:t>m</w:t>
      </w:r>
      <w:r w:rsidRPr="00196FDA">
        <w:rPr>
          <w:rFonts w:ascii="Times New Roman" w:hAnsi="Times New Roman" w:cs="Times New Roman"/>
        </w:rPr>
        <w:t>ake</w:t>
      </w:r>
      <w:proofErr w:type="gramEnd"/>
      <w:r w:rsidRPr="00196FDA">
        <w:rPr>
          <w:rFonts w:ascii="Times New Roman" w:hAnsi="Times New Roman" w:cs="Times New Roman"/>
        </w:rPr>
        <w:t xml:space="preserve"> it difficult to enact significant reforms or respond quickly to crises. Every proposed action faces multiple </w:t>
      </w:r>
      <w:proofErr w:type="gramStart"/>
      <w:r w:rsidRPr="00196FDA">
        <w:rPr>
          <w:rFonts w:ascii="Times New Roman" w:hAnsi="Times New Roman" w:cs="Times New Roman"/>
        </w:rPr>
        <w:t>hurdles</w:t>
      </w:r>
      <w:proofErr w:type="gramEnd"/>
      <w:r>
        <w:rPr>
          <w:rFonts w:ascii="Times New Roman" w:hAnsi="Times New Roman" w:cs="Times New Roman"/>
        </w:rPr>
        <w:t xml:space="preserve"> </w:t>
      </w:r>
      <w:r w:rsidRPr="00196FDA">
        <w:rPr>
          <w:rFonts w:ascii="Times New Roman" w:hAnsi="Times New Roman" w:cs="Times New Roman"/>
        </w:rPr>
        <w:t>and the process can become bogged down in partisan maneuvering. This can lead to public frustration and a perception that the government is unresponsive. Furthermore, the system can sometimes be exploited for partisan gain, with one branch deliberately obstructing another's agenda, even when the proposed policies might benefit the nation. This can lead to a focus on political point-scoring rather than substantive policy debates</w:t>
      </w:r>
      <w:r>
        <w:rPr>
          <w:rFonts w:ascii="Times New Roman" w:hAnsi="Times New Roman" w:cs="Times New Roman"/>
        </w:rPr>
        <w:t xml:space="preserve"> and an opening for authoritarian action.</w:t>
      </w:r>
    </w:p>
    <w:p w14:paraId="04F85BCB" w14:textId="77777777" w:rsidR="00D00112" w:rsidRPr="00196FDA" w:rsidRDefault="00D00112" w:rsidP="00D00112">
      <w:pPr>
        <w:rPr>
          <w:rFonts w:ascii="Times New Roman" w:hAnsi="Times New Roman" w:cs="Times New Roman"/>
        </w:rPr>
      </w:pPr>
      <w:r>
        <w:rPr>
          <w:rFonts w:ascii="Times New Roman" w:hAnsi="Times New Roman" w:cs="Times New Roman"/>
        </w:rPr>
        <w:t>While</w:t>
      </w:r>
      <w:r w:rsidRPr="00196FDA">
        <w:rPr>
          <w:rFonts w:ascii="Times New Roman" w:hAnsi="Times New Roman" w:cs="Times New Roman"/>
        </w:rPr>
        <w:t xml:space="preserve"> </w:t>
      </w:r>
      <w:r>
        <w:rPr>
          <w:rFonts w:ascii="Times New Roman" w:hAnsi="Times New Roman" w:cs="Times New Roman"/>
        </w:rPr>
        <w:t>s</w:t>
      </w:r>
      <w:r w:rsidRPr="00196FDA">
        <w:rPr>
          <w:rFonts w:ascii="Times New Roman" w:hAnsi="Times New Roman" w:cs="Times New Roman"/>
        </w:rPr>
        <w:t>eparation of powers and checks and balances are cornerstones of American</w:t>
      </w:r>
      <w:r>
        <w:rPr>
          <w:rFonts w:ascii="Times New Roman" w:hAnsi="Times New Roman" w:cs="Times New Roman"/>
        </w:rPr>
        <w:t>-</w:t>
      </w:r>
      <w:proofErr w:type="gramStart"/>
      <w:r>
        <w:rPr>
          <w:rFonts w:ascii="Times New Roman" w:hAnsi="Times New Roman" w:cs="Times New Roman"/>
        </w:rPr>
        <w:t xml:space="preserve">style </w:t>
      </w:r>
      <w:r w:rsidRPr="00196FDA">
        <w:rPr>
          <w:rFonts w:ascii="Times New Roman" w:hAnsi="Times New Roman" w:cs="Times New Roman"/>
        </w:rPr>
        <w:t xml:space="preserve"> democracy</w:t>
      </w:r>
      <w:proofErr w:type="gramEnd"/>
      <w:r w:rsidRPr="00196FDA">
        <w:rPr>
          <w:rFonts w:ascii="Times New Roman" w:hAnsi="Times New Roman" w:cs="Times New Roman"/>
        </w:rPr>
        <w:t>, their inherent design also presents weaknesses, primarily in the potential for governmental gridlock</w:t>
      </w:r>
      <w:r>
        <w:rPr>
          <w:rFonts w:ascii="Times New Roman" w:hAnsi="Times New Roman" w:cs="Times New Roman"/>
        </w:rPr>
        <w:t xml:space="preserve">, </w:t>
      </w:r>
      <w:r w:rsidRPr="00196FDA">
        <w:rPr>
          <w:rFonts w:ascii="Times New Roman" w:hAnsi="Times New Roman" w:cs="Times New Roman"/>
        </w:rPr>
        <w:t>inefficiency</w:t>
      </w:r>
      <w:r>
        <w:rPr>
          <w:rFonts w:ascii="Times New Roman" w:hAnsi="Times New Roman" w:cs="Times New Roman"/>
        </w:rPr>
        <w:t xml:space="preserve"> and erosion of freedoms and democracy</w:t>
      </w:r>
      <w:r w:rsidRPr="00196FDA">
        <w:rPr>
          <w:rFonts w:ascii="Times New Roman" w:hAnsi="Times New Roman" w:cs="Times New Roman"/>
        </w:rPr>
        <w:t xml:space="preserve">, especially in times of deep political polarization. Understanding these strengths and weaknesses is crucial for </w:t>
      </w:r>
      <w:r>
        <w:rPr>
          <w:rFonts w:ascii="Times New Roman" w:hAnsi="Times New Roman" w:cs="Times New Roman"/>
        </w:rPr>
        <w:t xml:space="preserve">citizens who want to </w:t>
      </w:r>
      <w:r w:rsidRPr="00196FDA">
        <w:rPr>
          <w:rFonts w:ascii="Times New Roman" w:hAnsi="Times New Roman" w:cs="Times New Roman"/>
        </w:rPr>
        <w:t xml:space="preserve">balancing effective government with </w:t>
      </w:r>
      <w:r>
        <w:rPr>
          <w:rFonts w:ascii="Times New Roman" w:hAnsi="Times New Roman" w:cs="Times New Roman"/>
        </w:rPr>
        <w:t xml:space="preserve">preventions of tyranny. </w:t>
      </w:r>
    </w:p>
    <w:p w14:paraId="46E6235B" w14:textId="77777777" w:rsidR="00D00112" w:rsidRPr="00196FDA" w:rsidRDefault="00D00112" w:rsidP="00D00112">
      <w:pPr>
        <w:rPr>
          <w:rFonts w:ascii="Times New Roman" w:hAnsi="Times New Roman" w:cs="Times New Roman"/>
        </w:rPr>
      </w:pPr>
    </w:p>
    <w:p w14:paraId="79C6301E"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12"/>
    <w:rsid w:val="0021415E"/>
    <w:rsid w:val="005B0531"/>
    <w:rsid w:val="006E53F8"/>
    <w:rsid w:val="00D0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9270"/>
  <w15:chartTrackingRefBased/>
  <w15:docId w15:val="{9E1D517B-97F4-4C98-92F0-3AEE4FF2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12"/>
  </w:style>
  <w:style w:type="paragraph" w:styleId="Heading1">
    <w:name w:val="heading 1"/>
    <w:basedOn w:val="Normal"/>
    <w:next w:val="Normal"/>
    <w:link w:val="Heading1Char"/>
    <w:uiPriority w:val="9"/>
    <w:qFormat/>
    <w:rsid w:val="00D00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12"/>
    <w:rPr>
      <w:rFonts w:eastAsiaTheme="majorEastAsia" w:cstheme="majorBidi"/>
      <w:color w:val="272727" w:themeColor="text1" w:themeTint="D8"/>
    </w:rPr>
  </w:style>
  <w:style w:type="paragraph" w:styleId="Title">
    <w:name w:val="Title"/>
    <w:basedOn w:val="Normal"/>
    <w:next w:val="Normal"/>
    <w:link w:val="TitleChar"/>
    <w:uiPriority w:val="10"/>
    <w:qFormat/>
    <w:rsid w:val="00D00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112"/>
    <w:pPr>
      <w:spacing w:before="160"/>
      <w:jc w:val="center"/>
    </w:pPr>
    <w:rPr>
      <w:i/>
      <w:iCs/>
      <w:color w:val="404040" w:themeColor="text1" w:themeTint="BF"/>
    </w:rPr>
  </w:style>
  <w:style w:type="character" w:customStyle="1" w:styleId="QuoteChar">
    <w:name w:val="Quote Char"/>
    <w:basedOn w:val="DefaultParagraphFont"/>
    <w:link w:val="Quote"/>
    <w:uiPriority w:val="29"/>
    <w:rsid w:val="00D00112"/>
    <w:rPr>
      <w:i/>
      <w:iCs/>
      <w:color w:val="404040" w:themeColor="text1" w:themeTint="BF"/>
    </w:rPr>
  </w:style>
  <w:style w:type="paragraph" w:styleId="ListParagraph">
    <w:name w:val="List Paragraph"/>
    <w:basedOn w:val="Normal"/>
    <w:uiPriority w:val="34"/>
    <w:qFormat/>
    <w:rsid w:val="00D00112"/>
    <w:pPr>
      <w:ind w:left="720"/>
      <w:contextualSpacing/>
    </w:pPr>
  </w:style>
  <w:style w:type="character" w:styleId="IntenseEmphasis">
    <w:name w:val="Intense Emphasis"/>
    <w:basedOn w:val="DefaultParagraphFont"/>
    <w:uiPriority w:val="21"/>
    <w:qFormat/>
    <w:rsid w:val="00D00112"/>
    <w:rPr>
      <w:i/>
      <w:iCs/>
      <w:color w:val="0F4761" w:themeColor="accent1" w:themeShade="BF"/>
    </w:rPr>
  </w:style>
  <w:style w:type="paragraph" w:styleId="IntenseQuote">
    <w:name w:val="Intense Quote"/>
    <w:basedOn w:val="Normal"/>
    <w:next w:val="Normal"/>
    <w:link w:val="IntenseQuoteChar"/>
    <w:uiPriority w:val="30"/>
    <w:qFormat/>
    <w:rsid w:val="00D00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112"/>
    <w:rPr>
      <w:i/>
      <w:iCs/>
      <w:color w:val="0F4761" w:themeColor="accent1" w:themeShade="BF"/>
    </w:rPr>
  </w:style>
  <w:style w:type="character" w:styleId="IntenseReference">
    <w:name w:val="Intense Reference"/>
    <w:basedOn w:val="DefaultParagraphFont"/>
    <w:uiPriority w:val="32"/>
    <w:qFormat/>
    <w:rsid w:val="00D00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4196</Characters>
  <Application>Microsoft Office Word</Application>
  <DocSecurity>0</DocSecurity>
  <Lines>69</Lines>
  <Paragraphs>31</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2025-07-30T19:17:00Z</dcterms:created>
  <dcterms:modified xsi:type="dcterms:W3CDTF">2025-07-30T19:19:00Z</dcterms:modified>
</cp:coreProperties>
</file>