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CDC28" w14:textId="77777777" w:rsidR="00BC1655" w:rsidRPr="00BC1655" w:rsidRDefault="00BC1655" w:rsidP="00BC1655">
      <w:pPr>
        <w:rPr>
          <w:rFonts w:ascii="Times New Roman" w:hAnsi="Times New Roman" w:cs="Times New Roman"/>
        </w:rPr>
      </w:pPr>
      <w:r w:rsidRPr="00BC1655">
        <w:rPr>
          <w:rFonts w:ascii="Times New Roman" w:hAnsi="Times New Roman" w:cs="Times New Roman"/>
          <w:b/>
          <w:bCs/>
        </w:rPr>
        <w:t>Majority Rule and Minority Rights in American Democracy</w:t>
      </w:r>
    </w:p>
    <w:p w14:paraId="0626BB3C" w14:textId="07B371EC" w:rsidR="00BC1655" w:rsidRPr="00BC1655" w:rsidRDefault="00BC1655" w:rsidP="00BC1655">
      <w:pPr>
        <w:rPr>
          <w:rFonts w:ascii="Times New Roman" w:hAnsi="Times New Roman" w:cs="Times New Roman"/>
        </w:rPr>
      </w:pPr>
      <w:r w:rsidRPr="00BC1655">
        <w:rPr>
          <w:rFonts w:ascii="Times New Roman" w:hAnsi="Times New Roman" w:cs="Times New Roman"/>
        </w:rPr>
        <w:t>At its heart, American democracy tries to balance two very important ideas: the idea that the majority rules, and the idea that the rights of smaller groups must be protected. While it seems fair that the larger group of people should make decisions, a truly fair society must also protect the freedoms and interests of its minorities. This relationship can be tricky and lead to disagreements, but it's this very back-and-forth that has helped American democracy</w:t>
      </w:r>
      <w:r w:rsidRPr="006E5116">
        <w:rPr>
          <w:rFonts w:ascii="Times New Roman" w:hAnsi="Times New Roman" w:cs="Times New Roman"/>
        </w:rPr>
        <w:t xml:space="preserve"> to </w:t>
      </w:r>
      <w:r w:rsidRPr="00BC1655">
        <w:rPr>
          <w:rFonts w:ascii="Times New Roman" w:hAnsi="Times New Roman" w:cs="Times New Roman"/>
        </w:rPr>
        <w:t xml:space="preserve">grow and </w:t>
      </w:r>
      <w:r w:rsidRPr="006E5116">
        <w:rPr>
          <w:rFonts w:ascii="Times New Roman" w:hAnsi="Times New Roman" w:cs="Times New Roman"/>
        </w:rPr>
        <w:t xml:space="preserve">strive for fairness </w:t>
      </w:r>
      <w:r w:rsidRPr="00BC1655">
        <w:rPr>
          <w:rFonts w:ascii="Times New Roman" w:hAnsi="Times New Roman" w:cs="Times New Roman"/>
        </w:rPr>
        <w:t>over time.</w:t>
      </w:r>
    </w:p>
    <w:p w14:paraId="16E991F7" w14:textId="11C5AC53" w:rsidR="00BC1655" w:rsidRPr="00BC1655" w:rsidRDefault="00BC1655" w:rsidP="00BC1655">
      <w:pPr>
        <w:rPr>
          <w:rFonts w:ascii="Times New Roman" w:hAnsi="Times New Roman" w:cs="Times New Roman"/>
        </w:rPr>
      </w:pPr>
      <w:r w:rsidRPr="00BC1655">
        <w:rPr>
          <w:rFonts w:ascii="Times New Roman" w:hAnsi="Times New Roman" w:cs="Times New Roman"/>
        </w:rPr>
        <w:t>"Majority rule" is a basic building block of democracy. In a system where every citizen gets to vote</w:t>
      </w:r>
      <w:r w:rsidRPr="006E5116">
        <w:rPr>
          <w:rFonts w:ascii="Times New Roman" w:hAnsi="Times New Roman" w:cs="Times New Roman"/>
        </w:rPr>
        <w:t xml:space="preserve"> and </w:t>
      </w:r>
      <w:proofErr w:type="gramStart"/>
      <w:r w:rsidRPr="006E5116">
        <w:rPr>
          <w:rFonts w:ascii="Times New Roman" w:hAnsi="Times New Roman" w:cs="Times New Roman"/>
        </w:rPr>
        <w:t>have  his</w:t>
      </w:r>
      <w:proofErr w:type="gramEnd"/>
      <w:r w:rsidRPr="006E5116">
        <w:rPr>
          <w:rFonts w:ascii="Times New Roman" w:hAnsi="Times New Roman" w:cs="Times New Roman"/>
        </w:rPr>
        <w:t xml:space="preserve"> or her vote counted equally, </w:t>
      </w:r>
      <w:r w:rsidRPr="00BC1655">
        <w:rPr>
          <w:rFonts w:ascii="Times New Roman" w:hAnsi="Times New Roman" w:cs="Times New Roman"/>
        </w:rPr>
        <w:t>it makes sense that what most people want should be what happens. You see this in elections, where candidates win by getting the most votes. You also see it in lawmaking bodies, where laws are usually passed by a simple majority vote. (Though it's worth noting that some laws, especially in the U.S. Senate,</w:t>
      </w:r>
      <w:r w:rsidRPr="006E5116">
        <w:rPr>
          <w:rFonts w:ascii="Times New Roman" w:hAnsi="Times New Roman" w:cs="Times New Roman"/>
        </w:rPr>
        <w:t xml:space="preserve"> and some State legislatures</w:t>
      </w:r>
      <w:r w:rsidRPr="00BC1655">
        <w:rPr>
          <w:rFonts w:ascii="Times New Roman" w:hAnsi="Times New Roman" w:cs="Times New Roman"/>
        </w:rPr>
        <w:t xml:space="preserve"> need a larger "supermajority" to pass.) This system generally makes sure that government policies reflect what most people want. It stops a small, powerful group from taking over and helps everyone feel like they have a say in the political system. Without majority rule, making decisions could grind to a halt, or even worse, a few people could seize control, which would go against the very idea of the </w:t>
      </w:r>
      <w:proofErr w:type="gramStart"/>
      <w:r w:rsidRPr="00BC1655">
        <w:rPr>
          <w:rFonts w:ascii="Times New Roman" w:hAnsi="Times New Roman" w:cs="Times New Roman"/>
        </w:rPr>
        <w:t>people</w:t>
      </w:r>
      <w:proofErr w:type="gramEnd"/>
      <w:r w:rsidRPr="00BC1655">
        <w:rPr>
          <w:rFonts w:ascii="Times New Roman" w:hAnsi="Times New Roman" w:cs="Times New Roman"/>
        </w:rPr>
        <w:t xml:space="preserve"> ruling and could lead to a dictatorship.</w:t>
      </w:r>
    </w:p>
    <w:p w14:paraId="199167CE" w14:textId="1FCF4FB8" w:rsidR="00BC1655" w:rsidRPr="00BC1655" w:rsidRDefault="00BC1655" w:rsidP="00BC1655">
      <w:pPr>
        <w:rPr>
          <w:rFonts w:ascii="Times New Roman" w:hAnsi="Times New Roman" w:cs="Times New Roman"/>
        </w:rPr>
      </w:pPr>
      <w:r w:rsidRPr="00BC1655">
        <w:rPr>
          <w:rFonts w:ascii="Times New Roman" w:hAnsi="Times New Roman" w:cs="Times New Roman"/>
        </w:rPr>
        <w:t xml:space="preserve">However, if the majority has unlimited power, it can lead to smaller groups being treated unfairly. History is full of examples where large groups, driven by prejudice, fear, or self-interest, have crushed the rights of those who are different. The people who wrote the U.S. Constitution saw this danger clearly. Even though they wanted to create an effective government, they included ways to protect minorities by limiting the government's power in certain areas. For example, the Bill of Rights – the first ten </w:t>
      </w:r>
      <w:r w:rsidR="006E5116" w:rsidRPr="006E5116">
        <w:rPr>
          <w:rFonts w:ascii="Times New Roman" w:hAnsi="Times New Roman" w:cs="Times New Roman"/>
        </w:rPr>
        <w:t xml:space="preserve">amendments </w:t>
      </w:r>
      <w:r w:rsidRPr="00BC1655">
        <w:rPr>
          <w:rFonts w:ascii="Times New Roman" w:hAnsi="Times New Roman" w:cs="Times New Roman"/>
        </w:rPr>
        <w:t>to the Constitution – lists basic freedoms like freedom of speech, religion, and assembly. These rights cannot be taken away, even if most people want to. The framers believed that these rights belong to everyone naturally; they aren't given by the majority. They act as a strong defense against the majority overstepping its bounds, which is often called the "tyranny of the majority."</w:t>
      </w:r>
    </w:p>
    <w:p w14:paraId="7A4810B7" w14:textId="77777777" w:rsidR="00BC1655" w:rsidRPr="00BC1655" w:rsidRDefault="00BC1655" w:rsidP="00BC1655">
      <w:pPr>
        <w:rPr>
          <w:rFonts w:ascii="Times New Roman" w:hAnsi="Times New Roman" w:cs="Times New Roman"/>
        </w:rPr>
      </w:pPr>
      <w:r w:rsidRPr="00BC1655">
        <w:rPr>
          <w:rFonts w:ascii="Times New Roman" w:hAnsi="Times New Roman" w:cs="Times New Roman"/>
        </w:rPr>
        <w:t>Beyond the Bill of Rights, the way the American government is set up also helps protect minority rights. The system of "checks and balances," which divides power among the legislative (Congress), executive (President), and judicial (courts) branches, is designed to make sure no single branch becomes too powerful. The independent court system</w:t>
      </w:r>
      <w:proofErr w:type="gramStart"/>
      <w:r w:rsidRPr="00BC1655">
        <w:rPr>
          <w:rFonts w:ascii="Times New Roman" w:hAnsi="Times New Roman" w:cs="Times New Roman"/>
        </w:rPr>
        <w:t>, in particular, plays</w:t>
      </w:r>
      <w:proofErr w:type="gramEnd"/>
      <w:r w:rsidRPr="00BC1655">
        <w:rPr>
          <w:rFonts w:ascii="Times New Roman" w:hAnsi="Times New Roman" w:cs="Times New Roman"/>
        </w:rPr>
        <w:t xml:space="preserve"> a vital role. It interprets the Constitution and can strike down laws that violate the rights of individuals or minority groups, even though the power of the courts to do this (called "judicial review") wasn't specifically written into the original Constitution.</w:t>
      </w:r>
    </w:p>
    <w:p w14:paraId="39B6363D" w14:textId="77777777" w:rsidR="00BC1655" w:rsidRPr="00BC1655" w:rsidRDefault="00BC1655" w:rsidP="00BC1655">
      <w:pPr>
        <w:rPr>
          <w:rFonts w:ascii="Times New Roman" w:hAnsi="Times New Roman" w:cs="Times New Roman"/>
        </w:rPr>
      </w:pPr>
      <w:r w:rsidRPr="00BC1655">
        <w:rPr>
          <w:rFonts w:ascii="Times New Roman" w:hAnsi="Times New Roman" w:cs="Times New Roman"/>
        </w:rPr>
        <w:t>"Federalism," which splits power between the national government and state and local governments, also allows different communities to pursue their own interests and values. This stops a single national majority from forcing its will on every part of the country.</w:t>
      </w:r>
    </w:p>
    <w:p w14:paraId="6B369075" w14:textId="77777777" w:rsidR="006E5116" w:rsidRPr="006E5116" w:rsidRDefault="00BC1655" w:rsidP="00BC1655">
      <w:pPr>
        <w:rPr>
          <w:rFonts w:ascii="Times New Roman" w:hAnsi="Times New Roman" w:cs="Times New Roman"/>
        </w:rPr>
      </w:pPr>
      <w:r w:rsidRPr="00BC1655">
        <w:rPr>
          <w:rFonts w:ascii="Times New Roman" w:hAnsi="Times New Roman" w:cs="Times New Roman"/>
        </w:rPr>
        <w:lastRenderedPageBreak/>
        <w:t xml:space="preserve">The ongoing effort to balance majority rule and minority rights has been happening since our country began. This balance is often debated and frequently shifts, favoring either majorities or minorities at different times, making it a constant point of disagreement in U.S. democracy. Movements for civil rights, women's right to vote, LGBTQ+ equality, and disability rights, along with issues like the Senate filibuster and line-item vetoes, have all been battlegrounds between majorities and minorities. </w:t>
      </w:r>
    </w:p>
    <w:p w14:paraId="56A3B28C" w14:textId="638AEA04" w:rsidR="00BC1655" w:rsidRPr="00BC1655" w:rsidRDefault="00BC1655" w:rsidP="00BC1655">
      <w:pPr>
        <w:rPr>
          <w:rFonts w:ascii="Times New Roman" w:hAnsi="Times New Roman" w:cs="Times New Roman"/>
        </w:rPr>
      </w:pPr>
      <w:r w:rsidRPr="00BC1655">
        <w:rPr>
          <w:rFonts w:ascii="Times New Roman" w:hAnsi="Times New Roman" w:cs="Times New Roman"/>
        </w:rPr>
        <w:t>These struggles are part of the ongoing effort to expand the meaning of "we the people" and make sure that liberty and justice apply to everyone. These struggles often start with a minority voice challenging what most people believe, slowly building support, and eventually changing what society accepts and how laws are made.</w:t>
      </w:r>
      <w:r w:rsidR="006E5116" w:rsidRPr="006E5116">
        <w:rPr>
          <w:rFonts w:ascii="Times New Roman" w:hAnsi="Times New Roman" w:cs="Times New Roman"/>
        </w:rPr>
        <w:t xml:space="preserve"> </w:t>
      </w:r>
      <w:r w:rsidRPr="00BC1655">
        <w:rPr>
          <w:rFonts w:ascii="Times New Roman" w:hAnsi="Times New Roman" w:cs="Times New Roman"/>
        </w:rPr>
        <w:t>Majority rule and minority rights are like two sides of the same coin in American democracy. Majority rule makes sure the government is legitimate and can get things done, while minority rights ensure fairness and protect everyone.</w:t>
      </w:r>
    </w:p>
    <w:p w14:paraId="2F7D338C" w14:textId="77777777" w:rsidR="006E53F8" w:rsidRDefault="006E53F8"/>
    <w:sectPr w:rsidR="006E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5"/>
    <w:rsid w:val="0021415E"/>
    <w:rsid w:val="005B0531"/>
    <w:rsid w:val="006E5116"/>
    <w:rsid w:val="006E53F8"/>
    <w:rsid w:val="00BC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80A4"/>
  <w15:chartTrackingRefBased/>
  <w15:docId w15:val="{344514CE-6873-4ECA-82EF-61662822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6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6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6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655"/>
    <w:rPr>
      <w:rFonts w:eastAsiaTheme="majorEastAsia" w:cstheme="majorBidi"/>
      <w:color w:val="272727" w:themeColor="text1" w:themeTint="D8"/>
    </w:rPr>
  </w:style>
  <w:style w:type="paragraph" w:styleId="Title">
    <w:name w:val="Title"/>
    <w:basedOn w:val="Normal"/>
    <w:next w:val="Normal"/>
    <w:link w:val="TitleChar"/>
    <w:uiPriority w:val="10"/>
    <w:qFormat/>
    <w:rsid w:val="00BC1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6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655"/>
    <w:pPr>
      <w:spacing w:before="160"/>
      <w:jc w:val="center"/>
    </w:pPr>
    <w:rPr>
      <w:i/>
      <w:iCs/>
      <w:color w:val="404040" w:themeColor="text1" w:themeTint="BF"/>
    </w:rPr>
  </w:style>
  <w:style w:type="character" w:customStyle="1" w:styleId="QuoteChar">
    <w:name w:val="Quote Char"/>
    <w:basedOn w:val="DefaultParagraphFont"/>
    <w:link w:val="Quote"/>
    <w:uiPriority w:val="29"/>
    <w:rsid w:val="00BC1655"/>
    <w:rPr>
      <w:i/>
      <w:iCs/>
      <w:color w:val="404040" w:themeColor="text1" w:themeTint="BF"/>
    </w:rPr>
  </w:style>
  <w:style w:type="paragraph" w:styleId="ListParagraph">
    <w:name w:val="List Paragraph"/>
    <w:basedOn w:val="Normal"/>
    <w:uiPriority w:val="34"/>
    <w:qFormat/>
    <w:rsid w:val="00BC1655"/>
    <w:pPr>
      <w:ind w:left="720"/>
      <w:contextualSpacing/>
    </w:pPr>
  </w:style>
  <w:style w:type="character" w:styleId="IntenseEmphasis">
    <w:name w:val="Intense Emphasis"/>
    <w:basedOn w:val="DefaultParagraphFont"/>
    <w:uiPriority w:val="21"/>
    <w:qFormat/>
    <w:rsid w:val="00BC1655"/>
    <w:rPr>
      <w:i/>
      <w:iCs/>
      <w:color w:val="0F4761" w:themeColor="accent1" w:themeShade="BF"/>
    </w:rPr>
  </w:style>
  <w:style w:type="paragraph" w:styleId="IntenseQuote">
    <w:name w:val="Intense Quote"/>
    <w:basedOn w:val="Normal"/>
    <w:next w:val="Normal"/>
    <w:link w:val="IntenseQuoteChar"/>
    <w:uiPriority w:val="30"/>
    <w:qFormat/>
    <w:rsid w:val="00BC1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655"/>
    <w:rPr>
      <w:i/>
      <w:iCs/>
      <w:color w:val="0F4761" w:themeColor="accent1" w:themeShade="BF"/>
    </w:rPr>
  </w:style>
  <w:style w:type="character" w:styleId="IntenseReference">
    <w:name w:val="Intense Reference"/>
    <w:basedOn w:val="DefaultParagraphFont"/>
    <w:uiPriority w:val="32"/>
    <w:qFormat/>
    <w:rsid w:val="00BC16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698</Words>
  <Characters>3664</Characters>
  <Application>Microsoft Office Word</Application>
  <DocSecurity>0</DocSecurity>
  <Lines>49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Orenstein</dc:creator>
  <cp:keywords/>
  <dc:description/>
  <cp:lastModifiedBy>Jeffrey Orenstein</cp:lastModifiedBy>
  <cp:revision>1</cp:revision>
  <dcterms:created xsi:type="dcterms:W3CDTF">2025-07-30T19:26:00Z</dcterms:created>
  <dcterms:modified xsi:type="dcterms:W3CDTF">2025-07-30T19:52:00Z</dcterms:modified>
</cp:coreProperties>
</file>